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B220" w14:textId="41B123B7" w:rsidR="00E01E08" w:rsidRDefault="00790BD0">
      <w:pPr>
        <w:pStyle w:val="Corpodetexto"/>
        <w:ind w:left="82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1329C53" wp14:editId="2F93B4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50544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5054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BAB19" w14:textId="6D57C33C" w:rsidR="00210698" w:rsidRDefault="00210698" w:rsidP="00210698">
                            <w:pPr>
                              <w:jc w:val="center"/>
                            </w:pPr>
                          </w:p>
                          <w:p w14:paraId="5AE9C629" w14:textId="55640C5A" w:rsidR="00210698" w:rsidRDefault="00210698" w:rsidP="00210698">
                            <w:pPr>
                              <w:jc w:val="center"/>
                            </w:pPr>
                          </w:p>
                          <w:p w14:paraId="7A3AC364" w14:textId="3B66C658" w:rsidR="00210698" w:rsidRDefault="00210698" w:rsidP="00210698">
                            <w:pPr>
                              <w:jc w:val="center"/>
                            </w:pPr>
                          </w:p>
                          <w:p w14:paraId="70D3F0E9" w14:textId="0DCE1DC6" w:rsidR="00210698" w:rsidRDefault="00210698" w:rsidP="00210698">
                            <w:pPr>
                              <w:jc w:val="center"/>
                            </w:pPr>
                          </w:p>
                          <w:p w14:paraId="3758E39C" w14:textId="6820B7BA" w:rsidR="00210698" w:rsidRDefault="00210698" w:rsidP="00210698">
                            <w:pPr>
                              <w:jc w:val="center"/>
                            </w:pPr>
                          </w:p>
                          <w:p w14:paraId="4A355587" w14:textId="7B1EF8A7" w:rsidR="00210698" w:rsidRDefault="00210698" w:rsidP="00210698">
                            <w:pPr>
                              <w:jc w:val="center"/>
                            </w:pPr>
                          </w:p>
                          <w:p w14:paraId="6E360BFC" w14:textId="2A76C35A" w:rsidR="00210698" w:rsidRDefault="00210698" w:rsidP="00210698">
                            <w:pPr>
                              <w:jc w:val="center"/>
                            </w:pPr>
                          </w:p>
                          <w:p w14:paraId="29311077" w14:textId="5A51649E" w:rsidR="00210698" w:rsidRDefault="00210698" w:rsidP="00210698">
                            <w:pPr>
                              <w:jc w:val="center"/>
                            </w:pPr>
                          </w:p>
                          <w:p w14:paraId="7F8DF4DC" w14:textId="03F7989B" w:rsidR="00210698" w:rsidRDefault="00210698" w:rsidP="00210698">
                            <w:pPr>
                              <w:jc w:val="center"/>
                            </w:pPr>
                          </w:p>
                          <w:p w14:paraId="4CA62F60" w14:textId="1E745124" w:rsidR="00210698" w:rsidRDefault="00210698" w:rsidP="00210698">
                            <w:pPr>
                              <w:jc w:val="center"/>
                            </w:pPr>
                          </w:p>
                          <w:p w14:paraId="6F598EB1" w14:textId="59C41A7B" w:rsidR="00210698" w:rsidRDefault="00210698" w:rsidP="00210698">
                            <w:pPr>
                              <w:jc w:val="center"/>
                            </w:pPr>
                          </w:p>
                          <w:p w14:paraId="5338B607" w14:textId="41AC001C" w:rsidR="00210698" w:rsidRDefault="00210698" w:rsidP="00210698">
                            <w:pPr>
                              <w:jc w:val="center"/>
                            </w:pPr>
                          </w:p>
                          <w:p w14:paraId="7E8D1CA4" w14:textId="0690C40E" w:rsidR="00210698" w:rsidRDefault="00210698" w:rsidP="00210698">
                            <w:pPr>
                              <w:jc w:val="center"/>
                            </w:pPr>
                          </w:p>
                          <w:p w14:paraId="7ABE05F4" w14:textId="66F75CAC" w:rsidR="00210698" w:rsidRDefault="00210698" w:rsidP="00210698">
                            <w:pPr>
                              <w:jc w:val="center"/>
                            </w:pPr>
                          </w:p>
                          <w:p w14:paraId="3AAB1637" w14:textId="50800CC1" w:rsidR="00210698" w:rsidRDefault="00210698" w:rsidP="00210698">
                            <w:pPr>
                              <w:jc w:val="center"/>
                            </w:pPr>
                          </w:p>
                          <w:p w14:paraId="625CC0BD" w14:textId="34926BB8" w:rsidR="00210698" w:rsidRPr="002E3DCD" w:rsidRDefault="00B16461" w:rsidP="002106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3DC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RESOLUÇÃO Nº 01/2022</w:t>
                            </w:r>
                          </w:p>
                          <w:p w14:paraId="703B43BD" w14:textId="2CA297F5" w:rsidR="00B16461" w:rsidRPr="00F75DA9" w:rsidRDefault="00B16461" w:rsidP="0021069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94C93F" w14:textId="72C0223E" w:rsidR="009C16D1" w:rsidRDefault="00B16461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D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2E3DC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CONSELHO MUNICIPAL DOS DIREITOS DA CRIANÇA E DO ADOLESCENTE (COMDCA)</w:t>
                            </w:r>
                            <w:r w:rsidRPr="00F75D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 Município de Paim Filho, no uso de suas atribuições conferida pela Lei Municipal nº</w:t>
                            </w:r>
                            <w:r w:rsidR="0096383C" w:rsidRPr="00F75D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1.579/2002, de 11 de dezembro de 2002, bem como pela legislação Federal vigente</w:t>
                            </w:r>
                            <w:r w:rsidR="009C16D1" w:rsidRPr="00F75D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conforme Ata 01/2022, de 10 de fevereiro de 2022 do CMDCA-Paim Filho,</w:t>
                            </w:r>
                          </w:p>
                          <w:p w14:paraId="4FEE960A" w14:textId="77777777" w:rsidR="003F346D" w:rsidRDefault="003F346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A34E5A" w14:textId="5BAC5AF6" w:rsidR="00BC790A" w:rsidRDefault="00BC790A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F346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Considerando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o Conselho Tutelar atualmente não conta com Conselheiros Suplentes,</w:t>
                            </w:r>
                          </w:p>
                          <w:p w14:paraId="7911FC95" w14:textId="4213C5E2" w:rsidR="002E3DCD" w:rsidRDefault="002E3DC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9B3C5B" w14:textId="77777777" w:rsidR="002E3DCD" w:rsidRPr="00F75DA9" w:rsidRDefault="002E3DC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C952FF" w14:textId="5D672CF3" w:rsidR="009C16D1" w:rsidRDefault="009C16D1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D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RESOLVE:</w:t>
                            </w:r>
                          </w:p>
                          <w:p w14:paraId="5A344177" w14:textId="21C04E3F" w:rsidR="002E3DCD" w:rsidRDefault="002E3DCD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F80A76" w14:textId="13324928" w:rsidR="002E3DCD" w:rsidRDefault="002E3DC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Art. 1º - Convocar eleição </w:t>
                            </w:r>
                            <w:r w:rsidR="003F34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suplementar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 05 (cinco) vagas de suplentes para o Conselho Tutelar, observando a legislação em vigor.</w:t>
                            </w:r>
                          </w:p>
                          <w:p w14:paraId="0B2D3969" w14:textId="61001542" w:rsidR="003F346D" w:rsidRDefault="003F346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3C73F2" w14:textId="646E747F" w:rsidR="003F346D" w:rsidRDefault="003F346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Art. 2º - O processo será </w:t>
                            </w:r>
                            <w:r w:rsidR="001052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responsabilidade 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COMDCA, que </w:t>
                            </w:r>
                            <w:r w:rsidR="001052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nomeará uma Comissão Especial Eleitoral</w:t>
                            </w:r>
                            <w:r w:rsidR="006257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ficando </w:t>
                            </w:r>
                            <w:r w:rsidR="001052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responsável pela condução de todo o processo de escolha.</w:t>
                            </w:r>
                          </w:p>
                          <w:p w14:paraId="4E112DF4" w14:textId="77777777" w:rsidR="002E3DCD" w:rsidRDefault="002E3DC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043397" w14:textId="26D4539A" w:rsidR="00F75DA9" w:rsidRDefault="00F75DA9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Art. </w:t>
                            </w:r>
                            <w:r w:rsidR="006257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º - Esta resolução entra em vigor a partir desta data.</w:t>
                            </w:r>
                          </w:p>
                          <w:p w14:paraId="31C6F486" w14:textId="389F80C3" w:rsidR="002E3DCD" w:rsidRDefault="002E3DC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1B88A3" w14:textId="77777777" w:rsidR="002E3DCD" w:rsidRDefault="002E3DCD" w:rsidP="002E3DCD">
                            <w:pPr>
                              <w:ind w:left="1560" w:right="1404" w:firstLine="19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EAC2B0" w14:textId="153BB7D3" w:rsidR="00F75DA9" w:rsidRDefault="00F75DA9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07E3FC" w14:textId="6D55C036" w:rsidR="00F75DA9" w:rsidRDefault="00F75DA9" w:rsidP="002E3DCD">
                            <w:pPr>
                              <w:ind w:left="1560" w:right="1404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Paim Filho-RS, 08 de março de 2022.</w:t>
                            </w:r>
                          </w:p>
                          <w:p w14:paraId="0DBBC025" w14:textId="77777777" w:rsidR="002E3DCD" w:rsidRDefault="002E3DCD" w:rsidP="002E3DCD">
                            <w:pPr>
                              <w:ind w:left="1560" w:right="1404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F68FA7" w14:textId="4AF1D3E2" w:rsidR="002E3DCD" w:rsidRDefault="002E3DCD" w:rsidP="002E3DCD">
                            <w:pPr>
                              <w:ind w:left="1560" w:right="1404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5A5341" w14:textId="77777777" w:rsidR="002E3DCD" w:rsidRDefault="002E3DCD" w:rsidP="002E3DCD">
                            <w:pPr>
                              <w:ind w:left="1560" w:right="1404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636D62" w14:textId="77777777" w:rsidR="00F75DA9" w:rsidRDefault="00F75DA9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E62256" w14:textId="4C1C66CE" w:rsidR="002E3DCD" w:rsidRDefault="002E3DCD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DERLI DE PAULA</w:t>
                            </w:r>
                          </w:p>
                          <w:p w14:paraId="78A0D73B" w14:textId="24DFEE93" w:rsidR="002E3DCD" w:rsidRPr="00F75DA9" w:rsidRDefault="002E3DCD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 CMDCA</w:t>
                            </w:r>
                          </w:p>
                          <w:p w14:paraId="74AC53DD" w14:textId="1B09B57F" w:rsidR="00B16461" w:rsidRPr="00F75DA9" w:rsidRDefault="00B16461" w:rsidP="00B16461">
                            <w:pPr>
                              <w:ind w:left="1560" w:right="140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D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C509F1" w14:textId="77777777" w:rsidR="00210698" w:rsidRDefault="00210698" w:rsidP="002106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9C53" id="Rectangle 4" o:spid="_x0000_s1026" style="position:absolute;left:0;text-align:left;margin-left:0;margin-top:0;width:595.5pt;height:827.2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" fillcolor="#fafafa" stroked="f">
                <v:textbox>
                  <w:txbxContent>
                    <w:p w14:paraId="4ADBAB19" w14:textId="6D57C33C" w:rsidR="00210698" w:rsidRDefault="00210698" w:rsidP="00210698">
                      <w:pPr>
                        <w:jc w:val="center"/>
                      </w:pPr>
                    </w:p>
                    <w:p w14:paraId="5AE9C629" w14:textId="55640C5A" w:rsidR="00210698" w:rsidRDefault="00210698" w:rsidP="00210698">
                      <w:pPr>
                        <w:jc w:val="center"/>
                      </w:pPr>
                    </w:p>
                    <w:p w14:paraId="7A3AC364" w14:textId="3B66C658" w:rsidR="00210698" w:rsidRDefault="00210698" w:rsidP="00210698">
                      <w:pPr>
                        <w:jc w:val="center"/>
                      </w:pPr>
                    </w:p>
                    <w:p w14:paraId="70D3F0E9" w14:textId="0DCE1DC6" w:rsidR="00210698" w:rsidRDefault="00210698" w:rsidP="00210698">
                      <w:pPr>
                        <w:jc w:val="center"/>
                      </w:pPr>
                    </w:p>
                    <w:p w14:paraId="3758E39C" w14:textId="6820B7BA" w:rsidR="00210698" w:rsidRDefault="00210698" w:rsidP="00210698">
                      <w:pPr>
                        <w:jc w:val="center"/>
                      </w:pPr>
                    </w:p>
                    <w:p w14:paraId="4A355587" w14:textId="7B1EF8A7" w:rsidR="00210698" w:rsidRDefault="00210698" w:rsidP="00210698">
                      <w:pPr>
                        <w:jc w:val="center"/>
                      </w:pPr>
                    </w:p>
                    <w:p w14:paraId="6E360BFC" w14:textId="2A76C35A" w:rsidR="00210698" w:rsidRDefault="00210698" w:rsidP="00210698">
                      <w:pPr>
                        <w:jc w:val="center"/>
                      </w:pPr>
                    </w:p>
                    <w:p w14:paraId="29311077" w14:textId="5A51649E" w:rsidR="00210698" w:rsidRDefault="00210698" w:rsidP="00210698">
                      <w:pPr>
                        <w:jc w:val="center"/>
                      </w:pPr>
                    </w:p>
                    <w:p w14:paraId="7F8DF4DC" w14:textId="03F7989B" w:rsidR="00210698" w:rsidRDefault="00210698" w:rsidP="00210698">
                      <w:pPr>
                        <w:jc w:val="center"/>
                      </w:pPr>
                    </w:p>
                    <w:p w14:paraId="4CA62F60" w14:textId="1E745124" w:rsidR="00210698" w:rsidRDefault="00210698" w:rsidP="00210698">
                      <w:pPr>
                        <w:jc w:val="center"/>
                      </w:pPr>
                    </w:p>
                    <w:p w14:paraId="6F598EB1" w14:textId="59C41A7B" w:rsidR="00210698" w:rsidRDefault="00210698" w:rsidP="00210698">
                      <w:pPr>
                        <w:jc w:val="center"/>
                      </w:pPr>
                    </w:p>
                    <w:p w14:paraId="5338B607" w14:textId="41AC001C" w:rsidR="00210698" w:rsidRDefault="00210698" w:rsidP="00210698">
                      <w:pPr>
                        <w:jc w:val="center"/>
                      </w:pPr>
                    </w:p>
                    <w:p w14:paraId="7E8D1CA4" w14:textId="0690C40E" w:rsidR="00210698" w:rsidRDefault="00210698" w:rsidP="00210698">
                      <w:pPr>
                        <w:jc w:val="center"/>
                      </w:pPr>
                    </w:p>
                    <w:p w14:paraId="7ABE05F4" w14:textId="66F75CAC" w:rsidR="00210698" w:rsidRDefault="00210698" w:rsidP="00210698">
                      <w:pPr>
                        <w:jc w:val="center"/>
                      </w:pPr>
                    </w:p>
                    <w:p w14:paraId="3AAB1637" w14:textId="50800CC1" w:rsidR="00210698" w:rsidRDefault="00210698" w:rsidP="00210698">
                      <w:pPr>
                        <w:jc w:val="center"/>
                      </w:pPr>
                    </w:p>
                    <w:p w14:paraId="625CC0BD" w14:textId="34926BB8" w:rsidR="00210698" w:rsidRPr="002E3DCD" w:rsidRDefault="00B16461" w:rsidP="002106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E3DC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RESOLUÇÃO Nº 01/2022</w:t>
                      </w:r>
                    </w:p>
                    <w:p w14:paraId="703B43BD" w14:textId="2CA297F5" w:rsidR="00B16461" w:rsidRPr="00F75DA9" w:rsidRDefault="00B16461" w:rsidP="0021069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94C93F" w14:textId="72C0223E" w:rsidR="009C16D1" w:rsidRDefault="00B16461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D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 </w:t>
                      </w:r>
                      <w:r w:rsidRPr="002E3DC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CONSELHO MUNICIPAL DOS DIREITOS DA CRIANÇA E DO ADOLESCENTE (COMDCA)</w:t>
                      </w:r>
                      <w:r w:rsidRPr="00F75D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 Município de Paim Filho, no uso de suas atribuições conferida pela Lei Municipal nº</w:t>
                      </w:r>
                      <w:r w:rsidR="0096383C" w:rsidRPr="00F75D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1.579/2002, de 11 de dezembro de 2002, bem como pela legislação Federal vigente</w:t>
                      </w:r>
                      <w:r w:rsidR="009C16D1" w:rsidRPr="00F75DA9">
                        <w:rPr>
                          <w:rFonts w:ascii="Arial" w:hAnsi="Arial" w:cs="Arial"/>
                          <w:sz w:val="24"/>
                          <w:szCs w:val="24"/>
                        </w:rPr>
                        <w:t>, conforme Ata 01/2022, de 10 de fevereiro de 2022 do CMDCA-Paim Filho,</w:t>
                      </w:r>
                    </w:p>
                    <w:p w14:paraId="4FEE960A" w14:textId="77777777" w:rsidR="003F346D" w:rsidRDefault="003F346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A34E5A" w14:textId="5BAC5AF6" w:rsidR="00BC790A" w:rsidRDefault="00BC790A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F346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Considerando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o Conselho Tutelar atualmente não conta com Conselheiros Suplentes,</w:t>
                      </w:r>
                    </w:p>
                    <w:p w14:paraId="7911FC95" w14:textId="4213C5E2" w:rsidR="002E3DCD" w:rsidRDefault="002E3DC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9B3C5B" w14:textId="77777777" w:rsidR="002E3DCD" w:rsidRPr="00F75DA9" w:rsidRDefault="002E3DC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C952FF" w14:textId="5D672CF3" w:rsidR="009C16D1" w:rsidRDefault="009C16D1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DA9">
                        <w:rPr>
                          <w:rFonts w:ascii="Arial" w:hAnsi="Arial" w:cs="Arial"/>
                          <w:sz w:val="24"/>
                          <w:szCs w:val="24"/>
                        </w:rPr>
                        <w:t>RESOLVE:</w:t>
                      </w:r>
                    </w:p>
                    <w:p w14:paraId="5A344177" w14:textId="21C04E3F" w:rsidR="002E3DCD" w:rsidRDefault="002E3DCD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F80A76" w14:textId="13324928" w:rsidR="002E3DCD" w:rsidRDefault="002E3DC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Art. 1º - Convocar eleição </w:t>
                      </w:r>
                      <w:r w:rsidR="003F34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suplementar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para 05 (cinco) vagas de suplentes para o Conselho Tutelar, observando a legislação em vigor.</w:t>
                      </w:r>
                    </w:p>
                    <w:p w14:paraId="0B2D3969" w14:textId="61001542" w:rsidR="003F346D" w:rsidRDefault="003F346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3C73F2" w14:textId="646E747F" w:rsidR="003F346D" w:rsidRDefault="003F346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Art. 2º - O processo será </w:t>
                      </w:r>
                      <w:r w:rsidR="00105267">
                        <w:rPr>
                          <w:rFonts w:ascii="Arial" w:hAnsi="Arial" w:cs="Arial"/>
                          <w:sz w:val="24"/>
                          <w:szCs w:val="24"/>
                        </w:rPr>
                        <w:t>de responsabilidade 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COMDCA, que </w:t>
                      </w:r>
                      <w:r w:rsidR="00105267">
                        <w:rPr>
                          <w:rFonts w:ascii="Arial" w:hAnsi="Arial" w:cs="Arial"/>
                          <w:sz w:val="24"/>
                          <w:szCs w:val="24"/>
                        </w:rPr>
                        <w:t>nomeará uma Comissão Especial Eleitoral</w:t>
                      </w:r>
                      <w:r w:rsidR="006257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ficando </w:t>
                      </w:r>
                      <w:r w:rsidR="00105267">
                        <w:rPr>
                          <w:rFonts w:ascii="Arial" w:hAnsi="Arial" w:cs="Arial"/>
                          <w:sz w:val="24"/>
                          <w:szCs w:val="24"/>
                        </w:rPr>
                        <w:t>responsável pela condução de todo o processo de escolha.</w:t>
                      </w:r>
                    </w:p>
                    <w:p w14:paraId="4E112DF4" w14:textId="77777777" w:rsidR="002E3DCD" w:rsidRDefault="002E3DC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043397" w14:textId="26D4539A" w:rsidR="00F75DA9" w:rsidRDefault="00F75DA9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Art. </w:t>
                      </w:r>
                      <w:r w:rsidR="00625764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º - Esta resolução entra em vigor a partir desta data.</w:t>
                      </w:r>
                    </w:p>
                    <w:p w14:paraId="31C6F486" w14:textId="389F80C3" w:rsidR="002E3DCD" w:rsidRDefault="002E3DC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1B88A3" w14:textId="77777777" w:rsidR="002E3DCD" w:rsidRDefault="002E3DCD" w:rsidP="002E3DCD">
                      <w:pPr>
                        <w:ind w:left="1560" w:right="1404" w:firstLine="19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EAC2B0" w14:textId="153BB7D3" w:rsidR="00F75DA9" w:rsidRDefault="00F75DA9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07E3FC" w14:textId="6D55C036" w:rsidR="00F75DA9" w:rsidRDefault="00F75DA9" w:rsidP="002E3DCD">
                      <w:pPr>
                        <w:ind w:left="1560" w:right="1404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Paim Filho-RS, 08 de março de 2022.</w:t>
                      </w:r>
                    </w:p>
                    <w:p w14:paraId="0DBBC025" w14:textId="77777777" w:rsidR="002E3DCD" w:rsidRDefault="002E3DCD" w:rsidP="002E3DCD">
                      <w:pPr>
                        <w:ind w:left="1560" w:right="1404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F68FA7" w14:textId="4AF1D3E2" w:rsidR="002E3DCD" w:rsidRDefault="002E3DCD" w:rsidP="002E3DCD">
                      <w:pPr>
                        <w:ind w:left="1560" w:right="1404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5A5341" w14:textId="77777777" w:rsidR="002E3DCD" w:rsidRDefault="002E3DCD" w:rsidP="002E3DCD">
                      <w:pPr>
                        <w:ind w:left="1560" w:right="1404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636D62" w14:textId="77777777" w:rsidR="00F75DA9" w:rsidRDefault="00F75DA9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E62256" w14:textId="4C1C66CE" w:rsidR="002E3DCD" w:rsidRDefault="002E3DCD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DERLI DE PAULA</w:t>
                      </w:r>
                    </w:p>
                    <w:p w14:paraId="78A0D73B" w14:textId="24DFEE93" w:rsidR="002E3DCD" w:rsidRPr="00F75DA9" w:rsidRDefault="002E3DCD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 CMDCA</w:t>
                      </w:r>
                    </w:p>
                    <w:p w14:paraId="74AC53DD" w14:textId="1B09B57F" w:rsidR="00B16461" w:rsidRPr="00F75DA9" w:rsidRDefault="00B16461" w:rsidP="00B16461">
                      <w:pPr>
                        <w:ind w:left="1560" w:right="140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D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C509F1" w14:textId="77777777" w:rsidR="00210698" w:rsidRDefault="00210698" w:rsidP="00210698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DA41B9B" wp14:editId="0C367008">
                <wp:simplePos x="0" y="0"/>
                <wp:positionH relativeFrom="page">
                  <wp:posOffset>0</wp:posOffset>
                </wp:positionH>
                <wp:positionV relativeFrom="page">
                  <wp:posOffset>10505440</wp:posOffset>
                </wp:positionV>
                <wp:extent cx="7562850" cy="1911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91135"/>
                        </a:xfrm>
                        <a:prstGeom prst="rect">
                          <a:avLst/>
                        </a:prstGeom>
                        <a:solidFill>
                          <a:srgbClr val="6A26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53C10" id="Rectangle 3" o:spid="_x0000_s1026" style="position:absolute;margin-left:0;margin-top:827.2pt;width:595.5pt;height:15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" fillcolor="#6a263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C3E219" wp14:editId="1CBFEC3F">
                <wp:simplePos x="0" y="0"/>
                <wp:positionH relativeFrom="page">
                  <wp:posOffset>6299200</wp:posOffset>
                </wp:positionH>
                <wp:positionV relativeFrom="page">
                  <wp:posOffset>436880</wp:posOffset>
                </wp:positionV>
                <wp:extent cx="28575" cy="10483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048385"/>
                        </a:xfrm>
                        <a:prstGeom prst="rect">
                          <a:avLst/>
                        </a:prstGeom>
                        <a:solidFill>
                          <a:srgbClr val="6A26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B1C5" id="Rectangle 2" o:spid="_x0000_s1026" style="position:absolute;margin-left:496pt;margin-top:34.4pt;width:2.25pt;height:82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" fillcolor="#6a2637" stroked="f">
                <w10:wrap anchorx="page" anchory="page"/>
              </v:rect>
            </w:pict>
          </mc:Fallback>
        </mc:AlternateContent>
      </w:r>
    </w:p>
    <w:p w14:paraId="41AA3829" w14:textId="4D580C6D" w:rsidR="00E01E08" w:rsidRDefault="00210698">
      <w:pPr>
        <w:pStyle w:val="Corpodetexto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0" locked="0" layoutInCell="1" allowOverlap="1" wp14:anchorId="3EA31B1F" wp14:editId="624B1DC6">
                <wp:simplePos x="0" y="0"/>
                <wp:positionH relativeFrom="column">
                  <wp:posOffset>142875</wp:posOffset>
                </wp:positionH>
                <wp:positionV relativeFrom="paragraph">
                  <wp:posOffset>6350</wp:posOffset>
                </wp:positionV>
                <wp:extent cx="6162675" cy="15525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2D15F9" w14:textId="168748A4" w:rsidR="00210698" w:rsidRDefault="00210698">
                            <w:r>
                              <w:rPr>
                                <w:rFonts w:ascii="Times New Roman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5EFA7186" wp14:editId="48E2197D">
                                  <wp:extent cx="5013325" cy="3009900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13798" cy="3010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31B1F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7" type="#_x0000_t202" style="position:absolute;margin-left:11.25pt;margin-top:.5pt;width:485.25pt;height:122.25pt;z-index:4875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" fillcolor="white [3201]" stroked="f" strokeweight=".5pt">
                <v:textbox>
                  <w:txbxContent>
                    <w:p w14:paraId="472D15F9" w14:textId="168748A4" w:rsidR="00210698" w:rsidRDefault="00210698">
                      <w:r>
                        <w:rPr>
                          <w:rFonts w:ascii="Times New Roman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5EFA7186" wp14:editId="48E2197D">
                            <wp:extent cx="5013325" cy="3009900"/>
                            <wp:effectExtent l="0" t="0" r="0" b="0"/>
                            <wp:docPr id="1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13798" cy="3010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396220" w14:textId="1207B92F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46762850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3DF551DD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7526C19" w14:textId="1A63CC70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009A246" w14:textId="790ECF42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CA30AD5" w14:textId="28B43B0C" w:rsidR="00E01E08" w:rsidRDefault="00E01E08">
      <w:pPr>
        <w:pStyle w:val="Corpodetexto"/>
        <w:spacing w:before="7"/>
        <w:rPr>
          <w:rFonts w:ascii="Times New Roman"/>
          <w:b w:val="0"/>
          <w:sz w:val="13"/>
        </w:rPr>
      </w:pPr>
    </w:p>
    <w:p w14:paraId="65E35815" w14:textId="573DFC2F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5DB708CB" w14:textId="1E947182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51D94257" w14:textId="22CA0DD9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16D2E158" w14:textId="1AC06BBB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331BA95D" w14:textId="29F07360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473D17B2" w14:textId="5713FD32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DC2E960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97FB5F6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37446AF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1EC8506A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5C1A5C3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7100E69B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4A9BAE10" w14:textId="1B66914A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51716910" w14:textId="77777777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06D86F12" w14:textId="219975E3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3829BA5D" w14:textId="06E4ECB6" w:rsidR="00E01E08" w:rsidRDefault="00E01E08">
      <w:pPr>
        <w:pStyle w:val="Corpodetexto"/>
        <w:rPr>
          <w:rFonts w:ascii="Times New Roman"/>
          <w:b w:val="0"/>
          <w:sz w:val="20"/>
        </w:rPr>
      </w:pPr>
    </w:p>
    <w:p w14:paraId="33DF5DCC" w14:textId="08C4C0DA" w:rsidR="00E01E08" w:rsidRDefault="00E01E08">
      <w:pPr>
        <w:pStyle w:val="Corpodetexto"/>
        <w:spacing w:before="1"/>
        <w:rPr>
          <w:rFonts w:ascii="Times New Roman"/>
          <w:b w:val="0"/>
          <w:sz w:val="29"/>
        </w:rPr>
      </w:pPr>
    </w:p>
    <w:p w14:paraId="2AE8279A" w14:textId="1FE56D61" w:rsidR="00210698" w:rsidRDefault="00210698" w:rsidP="009C16D1">
      <w:pPr>
        <w:pStyle w:val="Corpodetexto"/>
        <w:spacing w:before="118"/>
        <w:rPr>
          <w:color w:val="6A2637"/>
          <w:spacing w:val="14"/>
        </w:rPr>
      </w:pPr>
    </w:p>
    <w:p w14:paraId="780AC49F" w14:textId="5E3B5D9D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5F2613CD" w14:textId="7A2E49B4" w:rsidR="00210698" w:rsidRDefault="002E3DCD">
      <w:pPr>
        <w:pStyle w:val="Corpodetexto"/>
        <w:spacing w:before="118"/>
        <w:ind w:left="1582"/>
        <w:rPr>
          <w:color w:val="6A2637"/>
          <w:spacing w:val="14"/>
        </w:rPr>
      </w:pPr>
      <w:r>
        <w:rPr>
          <w:color w:val="6A2637"/>
          <w:spacing w:val="14"/>
        </w:rPr>
        <w:t xml:space="preserve">         </w:t>
      </w:r>
    </w:p>
    <w:p w14:paraId="7336792F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5D132D05" w14:textId="2E7229E2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47A5D411" w14:textId="53067DA3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150ABB69" w14:textId="249C4F89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C9BF880" wp14:editId="1BA40FBE">
            <wp:simplePos x="0" y="0"/>
            <wp:positionH relativeFrom="margin">
              <wp:posOffset>209550</wp:posOffset>
            </wp:positionH>
            <wp:positionV relativeFrom="paragraph">
              <wp:posOffset>192405</wp:posOffset>
            </wp:positionV>
            <wp:extent cx="5998845" cy="3306445"/>
            <wp:effectExtent l="0" t="0" r="1905" b="825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E5976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326BD8E4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523CA633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2E44C5A2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0BE8469A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553A8756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21F67E32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p w14:paraId="1B1EBFEC" w14:textId="77777777" w:rsidR="00210698" w:rsidRDefault="00210698">
      <w:pPr>
        <w:pStyle w:val="Corpodetexto"/>
        <w:spacing w:before="118"/>
        <w:ind w:left="1582"/>
        <w:rPr>
          <w:color w:val="6A2637"/>
          <w:spacing w:val="14"/>
        </w:rPr>
      </w:pPr>
    </w:p>
    <w:sectPr w:rsidR="00210698">
      <w:type w:val="continuous"/>
      <w:pgSz w:w="11910" w:h="16850"/>
      <w:pgMar w:top="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08"/>
    <w:rsid w:val="00105267"/>
    <w:rsid w:val="00210698"/>
    <w:rsid w:val="002E3DCD"/>
    <w:rsid w:val="003F346D"/>
    <w:rsid w:val="005D6177"/>
    <w:rsid w:val="00625764"/>
    <w:rsid w:val="00790BD0"/>
    <w:rsid w:val="0096383C"/>
    <w:rsid w:val="009C16D1"/>
    <w:rsid w:val="00B16461"/>
    <w:rsid w:val="00BC790A"/>
    <w:rsid w:val="00E01E08"/>
    <w:rsid w:val="00F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74AA"/>
  <w15:docId w15:val="{E03F7E27-B9A1-4211-BA18-DB7DFB1E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Vermelho Escuro Edifícios Ilustrados Profissional Papel Timbrado</vt:lpstr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Vermelho Escuro Edifícios Ilustrados Profissional Papel Timbrado</dc:title>
  <dc:creator>NICOLI NICOLUZZI</dc:creator>
  <cp:keywords>DAE52Yt5twM,BADESzgo7vk</cp:keywords>
  <cp:lastModifiedBy>João Carlos Arcego</cp:lastModifiedBy>
  <cp:revision>4</cp:revision>
  <cp:lastPrinted>2022-03-30T19:28:00Z</cp:lastPrinted>
  <dcterms:created xsi:type="dcterms:W3CDTF">2022-03-09T18:31:00Z</dcterms:created>
  <dcterms:modified xsi:type="dcterms:W3CDTF">2022-03-30T19:29:00Z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2022-03-02T00:00:00Z</vt:filetime>
  </property>
</Properties>
</file>